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533" w:rsidRPr="00F80A45" w:rsidRDefault="009E4533" w:rsidP="009E4533">
      <w:pPr>
        <w:tabs>
          <w:tab w:val="left" w:pos="5490"/>
          <w:tab w:val="left" w:pos="6120"/>
          <w:tab w:val="right" w:pos="9354"/>
        </w:tabs>
        <w:jc w:val="right"/>
        <w:rPr>
          <w:rFonts w:ascii="Times New Roman Tj" w:hAnsi="Times New Roman Tj" w:cs="Times New Roman Tajik 1.0"/>
          <w:sz w:val="26"/>
          <w:szCs w:val="26"/>
        </w:rPr>
      </w:pPr>
      <w:r w:rsidRPr="00F80A45">
        <w:rPr>
          <w:rFonts w:ascii="Times New Roman Tajik 1.0" w:hAnsi="Times New Roman Tajik 1.0" w:cs="Times New Roman Tajik 1.0"/>
          <w:sz w:val="26"/>
          <w:szCs w:val="26"/>
          <w:lang w:val="tg-Cyrl-TJ"/>
        </w:rPr>
        <w:t xml:space="preserve">                                                                                          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Замима</w:t>
      </w:r>
      <w:proofErr w:type="spellEnd"/>
    </w:p>
    <w:p w:rsidR="009E4533" w:rsidRPr="00F80A45" w:rsidRDefault="009E4533" w:rsidP="009E4533">
      <w:pPr>
        <w:tabs>
          <w:tab w:val="left" w:pos="5490"/>
          <w:tab w:val="left" w:pos="6120"/>
          <w:tab w:val="right" w:pos="9354"/>
        </w:tabs>
        <w:jc w:val="right"/>
        <w:rPr>
          <w:rFonts w:ascii="Times New Roman Tj" w:hAnsi="Times New Roman Tj" w:cs="Times New Roman Tajik 1.0"/>
          <w:sz w:val="26"/>
          <w:szCs w:val="26"/>
        </w:rPr>
      </w:pPr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  <w:proofErr w:type="gramStart"/>
      <w:r w:rsidRPr="00F80A45">
        <w:rPr>
          <w:rFonts w:ascii="Times New Roman Tj" w:hAnsi="Times New Roman Tj" w:cs="Times New Roman Tajik 1.0"/>
          <w:sz w:val="26"/>
          <w:szCs w:val="26"/>
        </w:rPr>
        <w:t>ба</w:t>
      </w:r>
      <w:proofErr w:type="gram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Дастурамал</w:t>
      </w:r>
      <w:proofErr w:type="spell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дар 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бораи</w:t>
      </w:r>
      <w:proofErr w:type="spell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    </w:t>
      </w:r>
    </w:p>
    <w:p w:rsidR="009E4533" w:rsidRPr="00F80A45" w:rsidRDefault="009E4533" w:rsidP="009E4533">
      <w:pPr>
        <w:tabs>
          <w:tab w:val="left" w:pos="6120"/>
          <w:tab w:val="right" w:pos="9354"/>
        </w:tabs>
        <w:jc w:val="right"/>
        <w:rPr>
          <w:rFonts w:ascii="Times New Roman Tj" w:hAnsi="Times New Roman Tj" w:cs="Times New Roman Tajik 1.0"/>
          <w:sz w:val="26"/>
          <w:szCs w:val="26"/>
        </w:rPr>
      </w:pPr>
      <w:r w:rsidRPr="00F80A45">
        <w:rPr>
          <w:rFonts w:ascii="Times New Roman Tj" w:hAnsi="Times New Roman Tj" w:cs="Times New Roman Tajik 1.0"/>
          <w:sz w:val="26"/>
          <w:szCs w:val="26"/>
        </w:rPr>
        <w:t xml:space="preserve">                                                                                          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маблаѓњои</w:t>
      </w:r>
      <w:proofErr w:type="spell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махсуси</w:t>
      </w:r>
      <w:proofErr w:type="spell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муассисањои</w:t>
      </w:r>
      <w:proofErr w:type="spell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</w:p>
    <w:p w:rsidR="009E4533" w:rsidRPr="00F80A45" w:rsidRDefault="009E4533" w:rsidP="009E4533">
      <w:pPr>
        <w:tabs>
          <w:tab w:val="left" w:pos="6120"/>
          <w:tab w:val="right" w:pos="9354"/>
        </w:tabs>
        <w:jc w:val="right"/>
        <w:rPr>
          <w:rFonts w:ascii="Times New Roman Tj" w:hAnsi="Times New Roman Tj" w:cs="Times New Roman Tajik 1.0"/>
          <w:sz w:val="26"/>
          <w:szCs w:val="26"/>
        </w:rPr>
      </w:pPr>
      <w:r w:rsidRPr="00F80A45">
        <w:rPr>
          <w:rFonts w:ascii="Times New Roman Tj" w:hAnsi="Times New Roman Tj" w:cs="Times New Roman Tajik 1.0"/>
          <w:sz w:val="26"/>
          <w:szCs w:val="26"/>
        </w:rPr>
        <w:t xml:space="preserve">                                                                                  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системаи</w:t>
      </w:r>
      <w:proofErr w:type="spell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давлатии</w:t>
      </w:r>
      <w:proofErr w:type="spellEnd"/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тандурустии</w:t>
      </w:r>
      <w:proofErr w:type="spellEnd"/>
    </w:p>
    <w:p w:rsidR="009E4533" w:rsidRPr="00F80A45" w:rsidRDefault="009E4533" w:rsidP="009E4533">
      <w:pPr>
        <w:tabs>
          <w:tab w:val="left" w:pos="5385"/>
          <w:tab w:val="left" w:pos="5520"/>
          <w:tab w:val="right" w:pos="9354"/>
        </w:tabs>
        <w:jc w:val="right"/>
        <w:rPr>
          <w:rFonts w:ascii="Times New Roman Tj" w:hAnsi="Times New Roman Tj" w:cs="Times New Roman Tajik 1.0"/>
          <w:sz w:val="26"/>
          <w:szCs w:val="26"/>
        </w:rPr>
      </w:pP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Љум</w:t>
      </w:r>
      <w:r w:rsidRPr="00F80A45">
        <w:rPr>
          <w:sz w:val="26"/>
          <w:szCs w:val="26"/>
        </w:rPr>
        <w:t>ҳ</w:t>
      </w:r>
      <w:r w:rsidRPr="00F80A45">
        <w:rPr>
          <w:rFonts w:ascii="Times New Roman Tj" w:hAnsi="Times New Roman Tj" w:cs="Times New Roman Tajik 1.0"/>
          <w:sz w:val="26"/>
          <w:szCs w:val="26"/>
        </w:rPr>
        <w:t>урии</w:t>
      </w:r>
      <w:proofErr w:type="spellEnd"/>
      <w:proofErr w:type="gramStart"/>
      <w:r w:rsidRPr="00F80A45">
        <w:rPr>
          <w:rFonts w:ascii="Times New Roman Tj" w:hAnsi="Times New Roman Tj" w:cs="Times New Roman Tajik 1.0"/>
          <w:sz w:val="26"/>
          <w:szCs w:val="26"/>
        </w:rPr>
        <w:t xml:space="preserve"> </w:t>
      </w:r>
      <w:proofErr w:type="spellStart"/>
      <w:r w:rsidRPr="00F80A45">
        <w:rPr>
          <w:rFonts w:ascii="Times New Roman Tj" w:hAnsi="Times New Roman Tj" w:cs="Times New Roman Tajik 1.0"/>
          <w:sz w:val="26"/>
          <w:szCs w:val="26"/>
        </w:rPr>
        <w:t>Т</w:t>
      </w:r>
      <w:proofErr w:type="gramEnd"/>
      <w:r w:rsidRPr="00F80A45">
        <w:rPr>
          <w:rFonts w:ascii="Times New Roman Tj" w:hAnsi="Times New Roman Tj" w:cs="Times New Roman Tajik 1.0"/>
          <w:sz w:val="26"/>
          <w:szCs w:val="26"/>
        </w:rPr>
        <w:t>о</w:t>
      </w:r>
      <w:r w:rsidRPr="00F80A45">
        <w:rPr>
          <w:rFonts w:eastAsia="MS Mincho"/>
          <w:sz w:val="26"/>
          <w:szCs w:val="26"/>
        </w:rPr>
        <w:t>ҷ</w:t>
      </w:r>
      <w:r w:rsidRPr="00F80A45">
        <w:rPr>
          <w:rFonts w:ascii="Times New Roman Tj" w:hAnsi="Times New Roman Tj" w:cs="Times New Roman Tajik 1.0"/>
          <w:sz w:val="26"/>
          <w:szCs w:val="26"/>
        </w:rPr>
        <w:t>икистон</w:t>
      </w:r>
      <w:proofErr w:type="spellEnd"/>
    </w:p>
    <w:p w:rsidR="009E4533" w:rsidRPr="00C56FC0" w:rsidRDefault="009E4533" w:rsidP="009E4533">
      <w:pPr>
        <w:jc w:val="center"/>
        <w:rPr>
          <w:rFonts w:ascii="Times New Roman Tj" w:hAnsi="Times New Roman Tj" w:cs="Times New Roman Tajik 1.0"/>
          <w:b/>
          <w:sz w:val="28"/>
          <w:szCs w:val="28"/>
        </w:rPr>
      </w:pPr>
    </w:p>
    <w:p w:rsidR="009E4533" w:rsidRPr="009F6629" w:rsidRDefault="009E4533" w:rsidP="009E4533">
      <w:pPr>
        <w:jc w:val="center"/>
        <w:rPr>
          <w:rFonts w:ascii="Times New Roman Tajik 1.0" w:hAnsi="Times New Roman Tajik 1.0" w:cs="Times New Roman Tajik 1.0"/>
          <w:b/>
          <w:sz w:val="28"/>
          <w:szCs w:val="28"/>
        </w:rPr>
      </w:pPr>
    </w:p>
    <w:p w:rsidR="009E4533" w:rsidRPr="00C56FC0" w:rsidRDefault="009E4533" w:rsidP="009E4533">
      <w:pPr>
        <w:jc w:val="center"/>
        <w:rPr>
          <w:rFonts w:ascii="Times New Roman Tj" w:hAnsi="Times New Roman Tj" w:cs="Times New Roman Tajik 1.0"/>
          <w:sz w:val="28"/>
          <w:szCs w:val="28"/>
        </w:rPr>
      </w:pPr>
      <w:proofErr w:type="spellStart"/>
      <w:r>
        <w:rPr>
          <w:rFonts w:ascii="Times New Roman Tj" w:hAnsi="Times New Roman Tj" w:cs="Times New Roman Tajik 1.0"/>
          <w:sz w:val="28"/>
          <w:szCs w:val="28"/>
        </w:rPr>
        <w:t>Вазорати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тандурустї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њифзи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иљтимоии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ањолии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Љумњурии</w:t>
      </w:r>
      <w:proofErr w:type="spellEnd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ољикистон</w:t>
      </w:r>
      <w:proofErr w:type="spellEnd"/>
    </w:p>
    <w:p w:rsidR="009E4533" w:rsidRPr="00C56FC0" w:rsidRDefault="009E4533" w:rsidP="009E4533">
      <w:pPr>
        <w:jc w:val="center"/>
        <w:rPr>
          <w:rFonts w:ascii="Times New Roman Tj" w:hAnsi="Times New Roman Tj" w:cs="Times New Roman Tajik 1.0"/>
          <w:b/>
          <w:sz w:val="28"/>
          <w:szCs w:val="28"/>
        </w:rPr>
      </w:pPr>
    </w:p>
    <w:p w:rsidR="009E4533" w:rsidRPr="00C56FC0" w:rsidRDefault="009E4533" w:rsidP="009E4533">
      <w:pPr>
        <w:jc w:val="center"/>
        <w:rPr>
          <w:rFonts w:ascii="Times New Roman Tj" w:hAnsi="Times New Roman Tj" w:cs="Times New Roman Tajik 1.0"/>
          <w:b/>
          <w:sz w:val="28"/>
          <w:szCs w:val="28"/>
        </w:rPr>
      </w:pPr>
      <w:r>
        <w:rPr>
          <w:rFonts w:ascii="Times New Roman Tj" w:hAnsi="Times New Roman Tj" w:cs="Times New Roman Tajik 1.0"/>
          <w:b/>
          <w:sz w:val="28"/>
          <w:szCs w:val="28"/>
        </w:rPr>
        <w:t>ШАРТНОМА</w:t>
      </w:r>
      <w:r w:rsidRPr="00C56FC0">
        <w:rPr>
          <w:rFonts w:ascii="Times New Roman Tj" w:hAnsi="Times New Roman Tj" w:cs="Times New Roman Tajik 1.0"/>
          <w:b/>
          <w:sz w:val="28"/>
          <w:szCs w:val="28"/>
        </w:rPr>
        <w:t xml:space="preserve">  №____</w:t>
      </w:r>
    </w:p>
    <w:p w:rsidR="009E4533" w:rsidRPr="00C56FC0" w:rsidRDefault="009E4533" w:rsidP="009E4533">
      <w:pPr>
        <w:rPr>
          <w:rFonts w:ascii="Times New Roman Tj" w:hAnsi="Times New Roman Tj" w:cs="Times New Roman Tajik 1.0"/>
          <w:b/>
          <w:sz w:val="28"/>
          <w:szCs w:val="28"/>
        </w:rPr>
      </w:pP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</w:rPr>
      </w:pPr>
      <w:r w:rsidRPr="00C56FC0">
        <w:rPr>
          <w:rFonts w:ascii="Times New Roman Tj" w:hAnsi="Times New Roman Tj" w:cs="Times New Roman Tajik 1.0"/>
        </w:rPr>
        <w:t>«___» ____________20</w:t>
      </w:r>
      <w:r w:rsidRPr="00B777B5">
        <w:rPr>
          <w:rFonts w:ascii="Times New Roman Tj" w:hAnsi="Times New Roman Tj" w:cs="Times New Roman Tajik 1.0"/>
        </w:rPr>
        <w:t>_</w:t>
      </w:r>
      <w:r w:rsidRPr="00C56FC0">
        <w:rPr>
          <w:rFonts w:ascii="Times New Roman Tj" w:hAnsi="Times New Roman Tj" w:cs="Times New Roman Tajik 1.0"/>
        </w:rPr>
        <w:t xml:space="preserve">__ </w:t>
      </w:r>
      <w:proofErr w:type="spellStart"/>
      <w:r w:rsidRPr="00C56FC0">
        <w:rPr>
          <w:rFonts w:ascii="Times New Roman Tj" w:hAnsi="Times New Roman Tj" w:cs="Times New Roman Tajik 1.0"/>
        </w:rPr>
        <w:t>сол</w:t>
      </w:r>
      <w:proofErr w:type="spellEnd"/>
      <w:r w:rsidRPr="00C56FC0">
        <w:rPr>
          <w:rFonts w:ascii="Times New Roman Tj" w:hAnsi="Times New Roman Tj" w:cs="Times New Roman Tajik 1.0"/>
        </w:rPr>
        <w:tab/>
      </w:r>
      <w:r w:rsidRPr="00C56FC0">
        <w:rPr>
          <w:rFonts w:ascii="Times New Roman Tj" w:hAnsi="Times New Roman Tj" w:cs="Times New Roman Tajik 1.0"/>
        </w:rPr>
        <w:tab/>
        <w:t xml:space="preserve">                    </w:t>
      </w:r>
      <w:r w:rsidRPr="00C56FC0">
        <w:rPr>
          <w:rFonts w:ascii="Times New Roman Tj" w:hAnsi="Times New Roman Tj" w:cs="Times New Roman Tajik 1.0"/>
        </w:rPr>
        <w:tab/>
        <w:t xml:space="preserve">          </w:t>
      </w:r>
      <w:r w:rsidRPr="00C56FC0">
        <w:rPr>
          <w:rFonts w:ascii="Times New Roman Tj" w:hAnsi="Times New Roman Tj" w:cs="Times New Roman Tajik 1.0"/>
        </w:rPr>
        <w:tab/>
        <w:t xml:space="preserve">    </w:t>
      </w:r>
      <w:r w:rsidRPr="00C56FC0">
        <w:rPr>
          <w:rFonts w:ascii="Times New Roman Tj" w:hAnsi="Times New Roman Tj" w:cs="Times New Roman Tajik 1.0"/>
        </w:rPr>
        <w:tab/>
        <w:t xml:space="preserve">ш. Душанбе  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b/>
          <w:sz w:val="28"/>
          <w:szCs w:val="28"/>
        </w:rPr>
      </w:pPr>
      <w:r w:rsidRPr="00C56FC0">
        <w:rPr>
          <w:rFonts w:ascii="Times New Roman Tj" w:hAnsi="Times New Roman Tj" w:cs="Times New Roman Tajik 1.0"/>
          <w:b/>
          <w:sz w:val="28"/>
          <w:szCs w:val="28"/>
        </w:rPr>
        <w:t xml:space="preserve">                                                   </w:t>
      </w:r>
    </w:p>
    <w:p w:rsidR="009E4533" w:rsidRDefault="009E4533" w:rsidP="009E4533">
      <w:pPr>
        <w:ind w:firstLine="708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_______________________________________________</w:t>
      </w:r>
      <w:r>
        <w:rPr>
          <w:rFonts w:ascii="Times New Roman Tj" w:hAnsi="Times New Roman Tj" w:cs="Times New Roman Tajik 1.0"/>
          <w:sz w:val="28"/>
          <w:szCs w:val="28"/>
        </w:rPr>
        <w:t>__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дар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шахси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_____________________________________________________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рўи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Оиннома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нархнома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ќарори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Њукумати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Љумњурии</w:t>
      </w:r>
      <w:proofErr w:type="spellEnd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ољикистон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аз 2 декабри соли 2008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тањти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№ 600 «Дар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бораи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тартиби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тиббию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санитарї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ба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шањрвандони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Љумњурии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Тољикистон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дар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системаи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давлатии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тандурустї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амал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менамояд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минбаъд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«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номида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мешавад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аз як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љониб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љониби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дигар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шањрванд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____________________________________________________________________________________________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минбаъд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«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Бемор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номида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мешавад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мазкур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баста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мешавад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Pr="00C56FC0" w:rsidRDefault="009E4533" w:rsidP="009E4533">
      <w:pPr>
        <w:ind w:firstLine="708"/>
        <w:jc w:val="both"/>
        <w:rPr>
          <w:rFonts w:ascii="Times New Roman Tj" w:hAnsi="Times New Roman Tj" w:cs="Times New Roman Tajik 1.0"/>
          <w:sz w:val="28"/>
          <w:szCs w:val="28"/>
        </w:rPr>
      </w:pPr>
    </w:p>
    <w:p w:rsidR="009E4533" w:rsidRPr="00C56FC0" w:rsidRDefault="009E4533" w:rsidP="009E4533">
      <w:pPr>
        <w:ind w:firstLine="708"/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1.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Маќ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сади</w:t>
      </w:r>
      <w:proofErr w:type="spellEnd"/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>
        <w:rPr>
          <w:rFonts w:ascii="Times New Roman Tj" w:hAnsi="Times New Roman Tj" w:cs="Times New Roman Tajik 1.0"/>
          <w:sz w:val="28"/>
          <w:szCs w:val="28"/>
        </w:rPr>
        <w:t>1.1.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ба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бемор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тиббии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муздноки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зеринро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пешнињод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мекунад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1"/>
        <w:gridCol w:w="4574"/>
        <w:gridCol w:w="1352"/>
        <w:gridCol w:w="1338"/>
        <w:gridCol w:w="1359"/>
      </w:tblGrid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center"/>
              <w:rPr>
                <w:rFonts w:ascii="Times New Roman Tj" w:hAnsi="Times New Roman Tj" w:cs="Times New Roman Tajik 1.0"/>
                <w:sz w:val="28"/>
                <w:szCs w:val="28"/>
              </w:rPr>
            </w:pPr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№</w:t>
            </w:r>
          </w:p>
          <w:p w:rsidR="009E4533" w:rsidRPr="00A1198C" w:rsidRDefault="009E4533" w:rsidP="003E77EC">
            <w:pPr>
              <w:jc w:val="center"/>
              <w:rPr>
                <w:rFonts w:ascii="Times New Roman Tj" w:hAnsi="Times New Roman Tj" w:cs="Times New Roman Tajik 1.0"/>
                <w:sz w:val="28"/>
                <w:szCs w:val="28"/>
              </w:rPr>
            </w:pPr>
            <w:proofErr w:type="gram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р</w:t>
            </w:r>
            <w:proofErr w:type="gramEnd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/т</w:t>
            </w: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center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  <w:p w:rsidR="009E4533" w:rsidRPr="00A1198C" w:rsidRDefault="009E4533" w:rsidP="003E77EC">
            <w:pPr>
              <w:jc w:val="center"/>
              <w:rPr>
                <w:rFonts w:ascii="Times New Roman Tj" w:hAnsi="Times New Roman Tj" w:cs="Times New Roman Tajik 1.0"/>
                <w:sz w:val="28"/>
                <w:szCs w:val="28"/>
              </w:rPr>
            </w:pP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Номгўи</w:t>
            </w:r>
            <w:proofErr w:type="spellEnd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 xml:space="preserve"> </w:t>
            </w: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хизматрасонињо</w:t>
            </w:r>
            <w:proofErr w:type="spellEnd"/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center"/>
              <w:rPr>
                <w:rFonts w:ascii="Times New Roman Tj" w:hAnsi="Times New Roman Tj" w:cs="Times New Roman Tajik 1.0"/>
                <w:sz w:val="28"/>
                <w:szCs w:val="28"/>
              </w:rPr>
            </w:pP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Шумора</w:t>
            </w:r>
            <w:proofErr w:type="spellEnd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 xml:space="preserve"> (</w:t>
            </w: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миќдор</w:t>
            </w:r>
            <w:proofErr w:type="spellEnd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)</w:t>
            </w: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center"/>
              <w:rPr>
                <w:rFonts w:ascii="Times New Roman Tj" w:hAnsi="Times New Roman Tj" w:cs="Times New Roman Tajik 1.0"/>
                <w:sz w:val="28"/>
                <w:szCs w:val="28"/>
              </w:rPr>
            </w:pP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Арзиш</w:t>
            </w:r>
            <w:proofErr w:type="spellEnd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 xml:space="preserve"> (</w:t>
            </w: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сомонї</w:t>
            </w:r>
            <w:proofErr w:type="spellEnd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)</w:t>
            </w: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center"/>
              <w:rPr>
                <w:rFonts w:ascii="Times New Roman Tj" w:hAnsi="Times New Roman Tj" w:cs="Times New Roman Tajik 1.0"/>
                <w:sz w:val="28"/>
                <w:szCs w:val="28"/>
              </w:rPr>
            </w:pP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Маблаѓи</w:t>
            </w:r>
            <w:proofErr w:type="spellEnd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 xml:space="preserve"> </w:t>
            </w:r>
            <w:proofErr w:type="spellStart"/>
            <w:r w:rsidRPr="00A1198C">
              <w:rPr>
                <w:rFonts w:ascii="Times New Roman Tj" w:hAnsi="Times New Roman Tj" w:cs="Times New Roman Tajik 1.0"/>
                <w:sz w:val="28"/>
                <w:szCs w:val="28"/>
              </w:rPr>
              <w:t>умумї</w:t>
            </w:r>
            <w:proofErr w:type="spellEnd"/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  <w:tr w:rsidR="009E4533" w:rsidRPr="00A1198C" w:rsidTr="003E77EC">
        <w:tc>
          <w:tcPr>
            <w:tcW w:w="1008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48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260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  <w:tc>
          <w:tcPr>
            <w:tcW w:w="1196" w:type="dxa"/>
          </w:tcPr>
          <w:p w:rsidR="009E4533" w:rsidRPr="00A1198C" w:rsidRDefault="009E4533" w:rsidP="003E77EC">
            <w:pPr>
              <w:jc w:val="both"/>
              <w:rPr>
                <w:rFonts w:ascii="Times New Roman Tj" w:hAnsi="Times New Roman Tj" w:cs="Times New Roman Tajik 1.0"/>
                <w:sz w:val="28"/>
                <w:szCs w:val="28"/>
              </w:rPr>
            </w:pPr>
          </w:p>
        </w:tc>
      </w:tr>
    </w:tbl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</w:p>
    <w:p w:rsidR="009E4533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</w:p>
    <w:p w:rsidR="009E4533" w:rsidRPr="00F064EE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F064EE">
        <w:rPr>
          <w:rFonts w:ascii="Times New Roman Tj" w:hAnsi="Times New Roman Tj" w:cs="Times New Roman Tajik 1.0"/>
          <w:sz w:val="28"/>
          <w:szCs w:val="28"/>
          <w:lang w:val="tg-Cyrl-TJ"/>
        </w:rPr>
        <w:t>2.Њуќуќ ва ўњдадорињои тарафњо:</w:t>
      </w:r>
    </w:p>
    <w:p w:rsidR="009E4533" w:rsidRPr="00F064EE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F064EE">
        <w:rPr>
          <w:rFonts w:ascii="Times New Roman Tj" w:hAnsi="Times New Roman Tj" w:cs="Times New Roman Tajik 1.0"/>
          <w:sz w:val="28"/>
          <w:szCs w:val="28"/>
          <w:lang w:val="tg-Cyrl-TJ"/>
        </w:rPr>
        <w:t>2.2. Муассиса вазифадор аст: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муассиса ўњдадор аст, ки хизматрасонињои тиббии музднокро, ки дар бандњои 1.1 нишон дода шудааст, иљро намояд;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ташхис ва табобати босифати «Бемор»-ро мувофиќи протоколњои клиникии тасдиќнамудаи Вазорати тандурустї ва њифзи иљтимоии ањолии Љумњурии Тољикистон таъмин намояд;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нархномаи дар мувофиќа бо маќомоти дахлдор тасдиќнамудаи Вазорати тандурустї ва њифзи иљтимоии ањолии Љумњурии Тољикистонро мавриди истифода ќарор дињад;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ба беморон, ба таври ройгон расонидани кўмаки ољилї  ва таъљилии статсионариро таъмин намояд;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ба гурўњњои ањолї ва гурўњи бемороне, ки ба сифати шахсони дорои имтиёз эътироф шудаанд, тибќи Ќоида хизматрасонии тиббиро таъмин намояд;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нусхаи вараќаи махсус ва ё чеки дастгоњи  хазинавии тасдиќкунандаи ќабули пули наќдро ба мурољиаткунанда супорад: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аз нархнома арзиши доруворї ва маводњои мавриди истифодаи тиббї, ки бо роњи ёрии башардўстона ё буља дохил шудаанд, кам намояд;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>њангоми хориљ шудани бемор, аз њуљљатњои тиббї иќтибос пешнињод намояд;</w:t>
      </w:r>
    </w:p>
    <w:p w:rsidR="009E4533" w:rsidRPr="009E4533" w:rsidRDefault="009E4533" w:rsidP="009E4533">
      <w:pPr>
        <w:numPr>
          <w:ilvl w:val="0"/>
          <w:numId w:val="1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  <w:lang w:val="tg-Cyrl-TJ"/>
        </w:rPr>
      </w:pPr>
      <w:r w:rsidRPr="009E4533">
        <w:rPr>
          <w:rFonts w:ascii="Times New Roman Tj" w:hAnsi="Times New Roman Tj" w:cs="Times New Roman Tajik 1.0"/>
          <w:sz w:val="28"/>
          <w:szCs w:val="28"/>
          <w:lang w:val="tg-Cyrl-TJ"/>
        </w:rPr>
        <w:t xml:space="preserve">њисоботи алоњидаи муњосибавї ва омории хизматрасонии тиббии музднокро ба роњ монад. 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>
        <w:rPr>
          <w:rFonts w:ascii="Times New Roman Tj" w:hAnsi="Times New Roman Tj" w:cs="Times New Roman Tajik 1.0"/>
          <w:sz w:val="28"/>
          <w:szCs w:val="28"/>
        </w:rPr>
        <w:t>3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.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Бемор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вазифадор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аст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Pr="00C56FC0" w:rsidRDefault="009E4533" w:rsidP="009E4533">
      <w:pPr>
        <w:numPr>
          <w:ilvl w:val="0"/>
          <w:numId w:val="2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арзиши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тиббии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музднок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пешнињ</w:t>
      </w:r>
      <w:r>
        <w:rPr>
          <w:rFonts w:ascii="Times New Roman Tj" w:hAnsi="Times New Roman Tj" w:cs="Times New Roman Tajik 1.0"/>
          <w:sz w:val="28"/>
          <w:szCs w:val="28"/>
        </w:rPr>
        <w:t>одшавандаро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пардозад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2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талаботеро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барои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дар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сатњи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муносиб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пешнињод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намудани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тиббии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музднок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гирифтани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маълумоти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зарурї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</w:t>
      </w:r>
      <w:r>
        <w:rPr>
          <w:rFonts w:ascii="Times New Roman Tj" w:hAnsi="Times New Roman Tj" w:cs="Times New Roman Tajik 1.0"/>
          <w:sz w:val="28"/>
          <w:szCs w:val="28"/>
        </w:rPr>
        <w:t>усоидат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менамояд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таъмин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2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ќоидањои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тартиботи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дохила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њолати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бењдоштї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техникаи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бехатариро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риоя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2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љињози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њуљраро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эњтиёт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зарари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моддии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расонидашударо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</w:t>
      </w:r>
      <w:r>
        <w:rPr>
          <w:rFonts w:ascii="Times New Roman Tj" w:hAnsi="Times New Roman Tj" w:cs="Times New Roman Tajik 1.0"/>
          <w:sz w:val="28"/>
          <w:szCs w:val="28"/>
        </w:rPr>
        <w:t>уброн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.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>
        <w:rPr>
          <w:rFonts w:ascii="Times New Roman Tj" w:hAnsi="Times New Roman Tj" w:cs="Times New Roman Tajik 1.0"/>
          <w:sz w:val="28"/>
          <w:szCs w:val="28"/>
        </w:rPr>
        <w:t>4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.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њуќ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у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ќ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дорад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Pr="00C56FC0" w:rsidRDefault="009E4533" w:rsidP="009E4533">
      <w:pPr>
        <w:numPr>
          <w:ilvl w:val="0"/>
          <w:numId w:val="3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њангоми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риоя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нашудани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яке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ќисмњои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банди 2-и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мазкур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хулосаи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расмии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комиссияи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доимоамалкунанда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беморро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пеш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мўњлат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љавоб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дињ</w:t>
      </w:r>
      <w:r>
        <w:rPr>
          <w:rFonts w:ascii="Times New Roman Tj" w:hAnsi="Times New Roman Tj" w:cs="Times New Roman Tajik 1.0"/>
          <w:sz w:val="28"/>
          <w:szCs w:val="28"/>
        </w:rPr>
        <w:t>ад</w:t>
      </w:r>
      <w:proofErr w:type="spellEnd"/>
      <w:proofErr w:type="gram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3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намуд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ўњлати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табобат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зарурияти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гузаронидани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санљишоти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иловагиро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муайян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.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>
        <w:rPr>
          <w:rFonts w:ascii="Times New Roman Tj" w:hAnsi="Times New Roman Tj" w:cs="Times New Roman Tajik 1.0"/>
          <w:sz w:val="28"/>
          <w:szCs w:val="28"/>
        </w:rPr>
        <w:t>5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.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Бемор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њуќ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у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ќ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дорад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Pr="00C56FC0" w:rsidRDefault="009E4533" w:rsidP="009E4533">
      <w:pPr>
        <w:numPr>
          <w:ilvl w:val="0"/>
          <w:numId w:val="4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маълумотњоро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оиди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нархњ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њисоботи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арзиши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</w:t>
      </w:r>
      <w:r>
        <w:rPr>
          <w:rFonts w:ascii="Times New Roman Tj" w:hAnsi="Times New Roman Tj" w:cs="Times New Roman Tajik 1.0"/>
          <w:sz w:val="28"/>
          <w:szCs w:val="28"/>
        </w:rPr>
        <w:t>ати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расонидашударо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талаб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4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lastRenderedPageBreak/>
        <w:t>барои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накардан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ё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номатлуби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сабаби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зиён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расонидан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ба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саломатии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он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гардидааст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тибќи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ќонунгузории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Љумњурии</w:t>
      </w:r>
      <w:proofErr w:type="spellEnd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ољикистон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љуброни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маънавию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моддї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талаб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4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њангоми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дар </w:t>
      </w:r>
      <w:proofErr w:type="spellStart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м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ўњлати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муайяншуда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накардани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ўњдадорињои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«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мўњлати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нави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таъин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кам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намудани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арзиши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пешнињодшударо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талаб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тарафи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дигар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мутахассис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талаб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намояд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.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r>
        <w:rPr>
          <w:rFonts w:ascii="Times New Roman Tj" w:hAnsi="Times New Roman Tj" w:cs="Times New Roman Tajik 1.0"/>
          <w:sz w:val="28"/>
          <w:szCs w:val="28"/>
        </w:rPr>
        <w:t xml:space="preserve"> 6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.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Тартиби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баррасї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намудани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ба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њсњо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: </w:t>
      </w:r>
    </w:p>
    <w:p w:rsidR="009E4533" w:rsidRPr="00C56FC0" w:rsidRDefault="009E4533" w:rsidP="009E4533">
      <w:pPr>
        <w:numPr>
          <w:ilvl w:val="0"/>
          <w:numId w:val="6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даъво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бањс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байни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«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«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Бемор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мувофиќаи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тарафайн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љониби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комиссияи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назорати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тиббї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ё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тариќи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суд,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тибќи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ќонунгузории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Љумњурии</w:t>
      </w:r>
      <w:proofErr w:type="spellEnd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ољикистон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</w:t>
      </w:r>
      <w:r>
        <w:rPr>
          <w:rFonts w:ascii="Times New Roman Tj" w:hAnsi="Times New Roman Tj" w:cs="Times New Roman Tajik 1.0"/>
          <w:sz w:val="28"/>
          <w:szCs w:val="28"/>
        </w:rPr>
        <w:t>ал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карда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мешаванд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6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>«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барои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накардан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ё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номуносиби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хизматрасонии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тиббии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музднок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далели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он 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ба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«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»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вобаста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набудан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дигар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асосњо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љавобгарї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озод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карда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мешавад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.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>
        <w:rPr>
          <w:rFonts w:ascii="Times New Roman Tj" w:hAnsi="Times New Roman Tj" w:cs="Times New Roman Tajik 1.0"/>
          <w:sz w:val="28"/>
          <w:szCs w:val="28"/>
        </w:rPr>
        <w:t xml:space="preserve">  7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. Пеш аз </w:t>
      </w:r>
      <w:proofErr w:type="spellStart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м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ўњлат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ќатъ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намудани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Pr="00C56FC0" w:rsidRDefault="009E4533" w:rsidP="009E4533">
      <w:pPr>
        <w:numPr>
          <w:ilvl w:val="0"/>
          <w:numId w:val="7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>
        <w:rPr>
          <w:rFonts w:ascii="Times New Roman Tj" w:hAnsi="Times New Roman Tj" w:cs="Times New Roman Tajik 1.0"/>
          <w:sz w:val="28"/>
          <w:szCs w:val="28"/>
        </w:rPr>
        <w:t>њангоми</w:t>
      </w:r>
      <w:proofErr w:type="spellEnd"/>
      <w:r w:rsidRPr="00C56FC0">
        <w:rPr>
          <w:rFonts w:cs="Times New Roman Tajik 1.0"/>
          <w:sz w:val="28"/>
          <w:szCs w:val="28"/>
        </w:rPr>
        <w:t xml:space="preserve"> 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тарафи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«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Б</w:t>
      </w:r>
      <w:r w:rsidRPr="00C56FC0">
        <w:rPr>
          <w:rFonts w:ascii="Times New Roman Tj" w:hAnsi="Times New Roman Tj" w:cs="Times New Roman Tajik 1.0"/>
          <w:sz w:val="28"/>
          <w:szCs w:val="28"/>
        </w:rPr>
        <w:t>емор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»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иљро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накардани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ўњдадорињои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мазкур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Муассиса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њуќ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у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ќ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дорад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,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ки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ба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тарзи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яктарафа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бидуни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баргардонидани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маблаѓи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онро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</w:t>
      </w:r>
      <w:r>
        <w:rPr>
          <w:rFonts w:ascii="Times New Roman Tj" w:hAnsi="Times New Roman Tj" w:cs="Times New Roman Tajik 1.0"/>
          <w:sz w:val="28"/>
          <w:szCs w:val="28"/>
        </w:rPr>
        <w:t>атъ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>
        <w:rPr>
          <w:rFonts w:ascii="Times New Roman Tj" w:hAnsi="Times New Roman Tj" w:cs="Times New Roman Tajik 1.0"/>
          <w:sz w:val="28"/>
          <w:szCs w:val="28"/>
        </w:rPr>
        <w:t>гардонад</w:t>
      </w:r>
      <w:proofErr w:type="spellEnd"/>
      <w:r>
        <w:rPr>
          <w:rFonts w:ascii="Times New Roman Tj" w:hAnsi="Times New Roman Tj" w:cs="Times New Roman Tajik 1.0"/>
          <w:sz w:val="28"/>
          <w:szCs w:val="28"/>
        </w:rPr>
        <w:t>;</w:t>
      </w:r>
    </w:p>
    <w:p w:rsidR="009E4533" w:rsidRPr="00C56FC0" w:rsidRDefault="009E4533" w:rsidP="009E4533">
      <w:pPr>
        <w:numPr>
          <w:ilvl w:val="0"/>
          <w:numId w:val="7"/>
        </w:numPr>
        <w:suppressAutoHyphens w:val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аз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рўи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дигар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асосњои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дар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ќонунгузории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Љумњурии</w:t>
      </w:r>
      <w:proofErr w:type="spellEnd"/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ољикистон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пешбинигардида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ќать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карда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мешавад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.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>
        <w:rPr>
          <w:rFonts w:ascii="Times New Roman Tj" w:hAnsi="Times New Roman Tj" w:cs="Times New Roman Tajik 1.0"/>
          <w:sz w:val="28"/>
          <w:szCs w:val="28"/>
        </w:rPr>
        <w:t xml:space="preserve">  8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.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Шартњои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иловагї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:</w:t>
      </w:r>
    </w:p>
    <w:p w:rsidR="009E4533" w:rsidRDefault="009E4533" w:rsidP="009E4533">
      <w:pPr>
        <w:numPr>
          <w:ilvl w:val="0"/>
          <w:numId w:val="5"/>
        </w:numPr>
        <w:tabs>
          <w:tab w:val="clear" w:pos="900"/>
        </w:tabs>
        <w:suppressAutoHyphens w:val="0"/>
        <w:ind w:left="360" w:firstLine="0"/>
        <w:jc w:val="both"/>
        <w:rPr>
          <w:rFonts w:ascii="Times New Roman Tj" w:hAnsi="Times New Roman Tj" w:cs="Times New Roman Tajik 1.0"/>
          <w:sz w:val="28"/>
          <w:szCs w:val="28"/>
        </w:rPr>
      </w:pP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њамаи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таъѓирот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иловањо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ба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шартномаи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мазкур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бояд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дар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шакли</w:t>
      </w:r>
      <w:proofErr w:type="spellEnd"/>
    </w:p>
    <w:p w:rsidR="009E4533" w:rsidRPr="00C56FC0" w:rsidRDefault="009E4533" w:rsidP="009E4533">
      <w:pPr>
        <w:suppressAutoHyphens w:val="0"/>
        <w:ind w:left="360"/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r>
        <w:rPr>
          <w:rFonts w:ascii="Times New Roman Tj" w:hAnsi="Times New Roman Tj" w:cs="Times New Roman Tajik 1.0"/>
          <w:sz w:val="28"/>
          <w:szCs w:val="28"/>
        </w:rPr>
        <w:t xml:space="preserve">  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хаттї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бо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имзои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шахсони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намоянда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ворид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карда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шаванд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>.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>
        <w:rPr>
          <w:rFonts w:ascii="Times New Roman Tj" w:hAnsi="Times New Roman Tj" w:cs="Times New Roman Tajik 1.0"/>
          <w:sz w:val="28"/>
          <w:szCs w:val="28"/>
        </w:rPr>
        <w:t xml:space="preserve">  9</w:t>
      </w:r>
      <w:r w:rsidRPr="00C56FC0">
        <w:rPr>
          <w:rFonts w:ascii="Times New Roman Tj" w:hAnsi="Times New Roman Tj" w:cs="Times New Roman Tajik 1.0"/>
          <w:sz w:val="28"/>
          <w:szCs w:val="28"/>
        </w:rPr>
        <w:t xml:space="preserve">.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Суроѓаи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њуќ</w:t>
      </w:r>
      <w:proofErr w:type="gramStart"/>
      <w:r w:rsidRPr="00C56FC0">
        <w:rPr>
          <w:rFonts w:ascii="Times New Roman Tj" w:hAnsi="Times New Roman Tj" w:cs="Times New Roman Tajik 1.0"/>
          <w:sz w:val="28"/>
          <w:szCs w:val="28"/>
        </w:rPr>
        <w:t>у</w:t>
      </w:r>
      <w:proofErr w:type="gramEnd"/>
      <w:r w:rsidRPr="00C56FC0">
        <w:rPr>
          <w:rFonts w:ascii="Times New Roman Tj" w:hAnsi="Times New Roman Tj" w:cs="Times New Roman Tajik 1.0"/>
          <w:sz w:val="28"/>
          <w:szCs w:val="28"/>
        </w:rPr>
        <w:t>ќї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ва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имзои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 </w:t>
      </w:r>
      <w:proofErr w:type="spellStart"/>
      <w:r w:rsidRPr="00C56FC0">
        <w:rPr>
          <w:rFonts w:ascii="Times New Roman Tj" w:hAnsi="Times New Roman Tj" w:cs="Times New Roman Tajik 1.0"/>
          <w:sz w:val="28"/>
          <w:szCs w:val="28"/>
        </w:rPr>
        <w:t>тарафњо</w:t>
      </w:r>
      <w:proofErr w:type="spellEnd"/>
      <w:r w:rsidRPr="00C56FC0">
        <w:rPr>
          <w:rFonts w:ascii="Times New Roman Tj" w:hAnsi="Times New Roman Tj" w:cs="Times New Roman Tajik 1.0"/>
          <w:sz w:val="28"/>
          <w:szCs w:val="28"/>
        </w:rPr>
        <w:t xml:space="preserve">:  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 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   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       «МУАССИСА»                                                          «БЕМОР»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   _______________________   </w:t>
      </w:r>
      <w:r w:rsidRPr="00C56FC0">
        <w:rPr>
          <w:rFonts w:ascii="Times New Roman Tj" w:hAnsi="Times New Roman Tj" w:cs="Times New Roman Tajik 1.0"/>
          <w:sz w:val="28"/>
          <w:szCs w:val="28"/>
        </w:rPr>
        <w:tab/>
      </w:r>
      <w:r w:rsidRPr="00C56FC0">
        <w:rPr>
          <w:rFonts w:ascii="Times New Roman Tj" w:hAnsi="Times New Roman Tj" w:cs="Times New Roman Tajik 1.0"/>
          <w:sz w:val="28"/>
          <w:szCs w:val="28"/>
        </w:rPr>
        <w:tab/>
      </w:r>
      <w:r w:rsidRPr="00C56FC0">
        <w:rPr>
          <w:rFonts w:ascii="Times New Roman Tj" w:hAnsi="Times New Roman Tj" w:cs="Times New Roman Tajik 1.0"/>
          <w:sz w:val="28"/>
          <w:szCs w:val="28"/>
        </w:rPr>
        <w:tab/>
        <w:t xml:space="preserve">  _____________________                                                         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   ______________________</w:t>
      </w:r>
      <w:r w:rsidRPr="00C56FC0">
        <w:rPr>
          <w:rFonts w:ascii="Times New Roman Tj" w:hAnsi="Times New Roman Tj" w:cs="Times New Roman Tajik 1.0"/>
          <w:sz w:val="28"/>
          <w:szCs w:val="28"/>
        </w:rPr>
        <w:tab/>
      </w:r>
      <w:r w:rsidRPr="00C56FC0">
        <w:rPr>
          <w:rFonts w:ascii="Times New Roman Tj" w:hAnsi="Times New Roman Tj" w:cs="Times New Roman Tajik 1.0"/>
          <w:sz w:val="28"/>
          <w:szCs w:val="28"/>
        </w:rPr>
        <w:tab/>
        <w:t xml:space="preserve">         </w:t>
      </w:r>
      <w:r w:rsidRPr="00C56FC0">
        <w:rPr>
          <w:rFonts w:ascii="Times New Roman Tj" w:hAnsi="Times New Roman Tj" w:cs="Times New Roman Tajik 1.0"/>
          <w:sz w:val="28"/>
          <w:szCs w:val="28"/>
        </w:rPr>
        <w:tab/>
        <w:t xml:space="preserve">            _____________________</w:t>
      </w:r>
    </w:p>
    <w:p w:rsidR="009E4533" w:rsidRPr="00C56FC0" w:rsidRDefault="009E4533" w:rsidP="009E4533">
      <w:pPr>
        <w:tabs>
          <w:tab w:val="left" w:pos="6075"/>
        </w:tabs>
        <w:jc w:val="both"/>
        <w:rPr>
          <w:rFonts w:ascii="Times New Roman Tj" w:hAnsi="Times New Roman Tj" w:cs="Times New Roman Tajik 1.0"/>
          <w:sz w:val="28"/>
          <w:szCs w:val="28"/>
        </w:rPr>
      </w:pPr>
      <w:r w:rsidRPr="00C56FC0">
        <w:rPr>
          <w:rFonts w:ascii="Times New Roman Tj" w:hAnsi="Times New Roman Tj" w:cs="Times New Roman Tajik 1.0"/>
          <w:sz w:val="28"/>
          <w:szCs w:val="28"/>
        </w:rPr>
        <w:t xml:space="preserve">    _______________________                                 _____________________</w:t>
      </w: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</w:p>
    <w:p w:rsidR="009E4533" w:rsidRPr="00C56FC0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</w:p>
    <w:p w:rsidR="009E4533" w:rsidRPr="00AB111E" w:rsidRDefault="009E4533" w:rsidP="009E4533">
      <w:pPr>
        <w:rPr>
          <w:rFonts w:ascii="Times New Roman Tj" w:hAnsi="Times New Roman Tj"/>
        </w:rPr>
      </w:pPr>
    </w:p>
    <w:p w:rsidR="009E4533" w:rsidRPr="00EA7AB6" w:rsidRDefault="009E4533" w:rsidP="009E4533">
      <w:pPr>
        <w:spacing w:before="240"/>
        <w:ind w:firstLine="709"/>
        <w:jc w:val="both"/>
        <w:rPr>
          <w:rFonts w:ascii="Times New Roman Tj" w:hAnsi="Times New Roman Tj" w:cs="Times New Roman Tajik 1.0"/>
          <w:sz w:val="28"/>
          <w:szCs w:val="28"/>
        </w:rPr>
      </w:pPr>
    </w:p>
    <w:p w:rsidR="009E4533" w:rsidRPr="00EA7AB6" w:rsidRDefault="009E4533" w:rsidP="009E4533">
      <w:pPr>
        <w:jc w:val="center"/>
        <w:rPr>
          <w:rFonts w:ascii="Times New Roman Tj" w:hAnsi="Times New Roman Tj" w:cs="Times New Roman Tajik 1.0"/>
          <w:sz w:val="28"/>
          <w:szCs w:val="28"/>
        </w:rPr>
      </w:pPr>
    </w:p>
    <w:p w:rsidR="009E4533" w:rsidRPr="00EA7AB6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  <w:r w:rsidRPr="00EA7AB6">
        <w:rPr>
          <w:rFonts w:ascii="Times New Roman Tj" w:hAnsi="Times New Roman Tj" w:cs="Times New Roman Tajik 1.0"/>
          <w:sz w:val="28"/>
          <w:szCs w:val="28"/>
        </w:rPr>
        <w:tab/>
      </w:r>
    </w:p>
    <w:p w:rsidR="009E4533" w:rsidRPr="00B00546" w:rsidRDefault="009E4533" w:rsidP="009E4533">
      <w:pPr>
        <w:jc w:val="both"/>
        <w:rPr>
          <w:rFonts w:ascii="Times New Roman Tj" w:hAnsi="Times New Roman Tj" w:cs="Times New Roman Tajik 1.0"/>
          <w:sz w:val="28"/>
          <w:szCs w:val="28"/>
        </w:rPr>
      </w:pPr>
    </w:p>
    <w:p w:rsidR="00AB02CD" w:rsidRDefault="00AB02CD">
      <w:bookmarkStart w:id="0" w:name="_GoBack"/>
      <w:bookmarkEnd w:id="0"/>
    </w:p>
    <w:sectPr w:rsidR="00AB02CD" w:rsidSect="00E97F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993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937" w:rsidRDefault="00C44937" w:rsidP="00E7760C">
      <w:r>
        <w:separator/>
      </w:r>
    </w:p>
  </w:endnote>
  <w:endnote w:type="continuationSeparator" w:id="0">
    <w:p w:rsidR="00C44937" w:rsidRDefault="00C44937" w:rsidP="00E77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Times New Roman Tajik 1.0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C" w:rsidRDefault="00E7760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C" w:rsidRDefault="00E7760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C" w:rsidRDefault="00E7760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937" w:rsidRDefault="00C44937" w:rsidP="00E7760C">
      <w:r>
        <w:separator/>
      </w:r>
    </w:p>
  </w:footnote>
  <w:footnote w:type="continuationSeparator" w:id="0">
    <w:p w:rsidR="00C44937" w:rsidRDefault="00C44937" w:rsidP="00E77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C" w:rsidRDefault="00E776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5827391" o:spid="_x0000_s2050" type="#_x0000_t136" style="position:absolute;margin-left:0;margin-top:0;width:536.1pt;height:153.15pt;rotation:315;z-index:-251655168;mso-position-horizontal:center;mso-position-horizontal-relative:margin;mso-position-vertical:center;mso-position-vertical-relative:margin" o:allowincell="f" fillcolor="#5a5a5a [2109]" stroked="f">
          <v:fill opacity=".5"/>
          <v:textpath style="font-family:&quot;Times New Roman&quot;;font-size:1pt" string="НАМУНА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C" w:rsidRDefault="00E776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5827392" o:spid="_x0000_s2051" type="#_x0000_t136" style="position:absolute;margin-left:0;margin-top:0;width:536.1pt;height:153.15pt;rotation:315;z-index:-251653120;mso-position-horizontal:center;mso-position-horizontal-relative:margin;mso-position-vertical:center;mso-position-vertical-relative:margin" o:allowincell="f" fillcolor="#5a5a5a [2109]" stroked="f">
          <v:fill opacity=".5"/>
          <v:textpath style="font-family:&quot;Times New Roman&quot;;font-size:1pt" string="НАМУНА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60C" w:rsidRDefault="00E7760C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5827390" o:spid="_x0000_s2049" type="#_x0000_t136" style="position:absolute;margin-left:0;margin-top:0;width:536.1pt;height:153.15pt;rotation:315;z-index:-251657216;mso-position-horizontal:center;mso-position-horizontal-relative:margin;mso-position-vertical:center;mso-position-vertical-relative:margin" o:allowincell="f" fillcolor="#5a5a5a [2109]" stroked="f">
          <v:fill opacity=".5"/>
          <v:textpath style="font-family:&quot;Times New Roman&quot;;font-size:1pt" string="НАМУНА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04477"/>
    <w:multiLevelType w:val="hybridMultilevel"/>
    <w:tmpl w:val="F98E57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077E38"/>
    <w:multiLevelType w:val="hybridMultilevel"/>
    <w:tmpl w:val="E0385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F828A4"/>
    <w:multiLevelType w:val="hybridMultilevel"/>
    <w:tmpl w:val="9C02A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E762737"/>
    <w:multiLevelType w:val="hybridMultilevel"/>
    <w:tmpl w:val="696859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E844A32"/>
    <w:multiLevelType w:val="hybridMultilevel"/>
    <w:tmpl w:val="6BB22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BB51D0F"/>
    <w:multiLevelType w:val="hybridMultilevel"/>
    <w:tmpl w:val="E746F31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7BEF61E0"/>
    <w:multiLevelType w:val="hybridMultilevel"/>
    <w:tmpl w:val="156E6074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533"/>
    <w:rsid w:val="00791BAE"/>
    <w:rsid w:val="009E4533"/>
    <w:rsid w:val="00AB02CD"/>
    <w:rsid w:val="00C44937"/>
    <w:rsid w:val="00CE2DA0"/>
    <w:rsid w:val="00E7760C"/>
    <w:rsid w:val="00E87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6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77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6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5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6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7760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7760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7760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755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2014-12-11T06:33:00Z</cp:lastPrinted>
  <dcterms:created xsi:type="dcterms:W3CDTF">2014-12-11T06:31:00Z</dcterms:created>
  <dcterms:modified xsi:type="dcterms:W3CDTF">2014-12-11T06:37:00Z</dcterms:modified>
</cp:coreProperties>
</file>